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cs="Microsoft JhengHei" w:asciiTheme="minorEastAsia" w:hAnsiTheme="minorEastAsia"/>
          <w:color w:val="000000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北京</w:t>
      </w:r>
      <w:r>
        <w:rPr>
          <w:rFonts w:hint="eastAsia" w:asciiTheme="minorEastAsia" w:hAnsiTheme="minorEastAsia"/>
          <w:sz w:val="32"/>
          <w:szCs w:val="32"/>
        </w:rPr>
        <w:t>中医药大学国际学生</w:t>
      </w:r>
      <w:r>
        <w:rPr>
          <w:rFonts w:cs="Microsoft JhengHei" w:asciiTheme="minorEastAsia" w:hAnsiTheme="minorEastAsia"/>
          <w:color w:val="000000"/>
          <w:sz w:val="32"/>
          <w:szCs w:val="32"/>
        </w:rPr>
        <w:t>经济担保证明</w:t>
      </w:r>
    </w:p>
    <w:p>
      <w:pPr>
        <w:spacing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Beijing</w:t>
      </w:r>
      <w:r>
        <w:rPr>
          <w:rFonts w:ascii="Times New Roman" w:hAnsi="Times New Roman" w:cs="Times New Roman"/>
          <w:sz w:val="32"/>
          <w:szCs w:val="32"/>
        </w:rPr>
        <w:t xml:space="preserve"> University of Chinese Medicine</w:t>
      </w:r>
      <w:bookmarkStart w:id="0" w:name="_GoBack"/>
      <w:bookmarkEnd w:id="0"/>
    </w:p>
    <w:p>
      <w:pPr>
        <w:spacing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Statement of Financial </w:t>
      </w:r>
      <w:r>
        <w:rPr>
          <w:rFonts w:hint="eastAsia" w:ascii="Times New Roman" w:hAnsi="Times New Roman" w:cs="Times New Roman"/>
          <w:sz w:val="32"/>
          <w:szCs w:val="32"/>
        </w:rPr>
        <w:t>Guarantee</w:t>
      </w:r>
      <w:r>
        <w:rPr>
          <w:rFonts w:ascii="Times New Roman" w:hAnsi="Times New Roman" w:cs="Times New Roman"/>
          <w:sz w:val="32"/>
          <w:szCs w:val="32"/>
        </w:rPr>
        <w:t xml:space="preserve"> for International Students</w:t>
      </w:r>
    </w:p>
    <w:p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9"/>
        <w:gridCol w:w="2131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学生信息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bottom"/>
          </w:tcPr>
          <w:p>
            <w:pPr>
              <w:spacing w:before="188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学生姓名</w:t>
            </w:r>
            <w:r>
              <w:rPr>
                <w:rFonts w:hint="eastAsia" w:ascii="Times New Roman" w:hAnsi="Times New Roman" w:cs="Times New Roman"/>
                <w:color w:val="000000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 Name</w:t>
            </w:r>
          </w:p>
        </w:tc>
        <w:tc>
          <w:tcPr>
            <w:tcW w:w="1249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  <w:vAlign w:val="bottom"/>
          </w:tcPr>
          <w:p>
            <w:pPr>
              <w:spacing w:before="188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学生国籍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Nationality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1253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bottom"/>
          </w:tcPr>
          <w:p>
            <w:pPr>
              <w:spacing w:before="188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担保人信息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</w:rPr>
              <w:t>G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  <w:t>UARANTOR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’S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bottom"/>
          </w:tcPr>
          <w:p>
            <w:pPr>
              <w:spacing w:before="188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担保人姓名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Guarantor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’s Full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249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  <w:vAlign w:val="bottom"/>
          </w:tcPr>
          <w:p>
            <w:pPr>
              <w:spacing w:before="188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担保人国籍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Nationality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uarantor </w:t>
            </w:r>
          </w:p>
        </w:tc>
        <w:tc>
          <w:tcPr>
            <w:tcW w:w="1253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7" w:type="pct"/>
            <w:vMerge w:val="restart"/>
            <w:vAlign w:val="bottom"/>
          </w:tcPr>
          <w:p>
            <w:pPr>
              <w:spacing w:before="216" w:line="307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担保人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职业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Occupation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Guarantor </w:t>
            </w:r>
          </w:p>
        </w:tc>
        <w:tc>
          <w:tcPr>
            <w:tcW w:w="1249" w:type="pct"/>
            <w:vMerge w:val="restar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cs="Times New Roman"/>
                <w:color w:val="000000"/>
                <w:spacing w:val="1"/>
                <w:sz w:val="24"/>
                <w:szCs w:val="24"/>
                <w:lang w:val="en-US" w:eastAsia="zh-CN"/>
              </w:rPr>
              <w:t>话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Phone</w:t>
            </w:r>
          </w:p>
        </w:tc>
        <w:tc>
          <w:tcPr>
            <w:tcW w:w="1253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Merge w:val="continue"/>
            <w:vAlign w:val="bottom"/>
          </w:tcPr>
          <w:p>
            <w:pPr>
              <w:spacing w:before="262" w:line="307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249" w:type="pct"/>
            <w:vMerge w:val="continue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  <w:tc>
          <w:tcPr>
            <w:tcW w:w="1250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邮箱 Email</w:t>
            </w:r>
          </w:p>
        </w:tc>
        <w:tc>
          <w:tcPr>
            <w:tcW w:w="1253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bottom"/>
          </w:tcPr>
          <w:p>
            <w:pPr>
              <w:spacing w:before="232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目前地址</w:t>
            </w:r>
            <w:r>
              <w:rPr>
                <w:rFonts w:hint="eastAsia" w:ascii="Times New Roman" w:hAnsi="Times New Roman" w:cs="Times New Roman"/>
                <w:color w:val="000000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752" w:type="pct"/>
            <w:gridSpan w:val="3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bottom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担保人与学生的关系</w:t>
            </w:r>
          </w:p>
          <w:p>
            <w:pPr>
              <w:spacing w:before="184" w:line="28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Relationship between Guarantor and Studen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3752" w:type="pct"/>
            <w:gridSpan w:val="3"/>
            <w:vAlign w:val="bottom"/>
          </w:tcPr>
          <w:p>
            <w:pPr>
              <w:spacing w:line="468" w:lineRule="exact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家庭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朋友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公司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Company</w:t>
            </w:r>
          </w:p>
          <w:p>
            <w:pPr>
              <w:spacing w:before="216" w:line="307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If a company serves as the guarantor, please print the letter of guarantee on company letterhead.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其他</w:t>
            </w:r>
          </w:p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(Please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specify)</w:t>
            </w:r>
          </w:p>
        </w:tc>
        <w:tc>
          <w:tcPr>
            <w:tcW w:w="3752" w:type="pct"/>
            <w:gridSpan w:val="3"/>
            <w:vAlign w:val="bottom"/>
          </w:tcPr>
          <w:p>
            <w:pPr>
              <w:spacing w:before="216" w:line="30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我愿做____________________在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北京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中医药大学学习期间的经济担保人，保证该生按时缴纳各种费用，该生不能支付有关费用时，由我负责支付。</w:t>
            </w:r>
          </w:p>
          <w:p>
            <w:pPr>
              <w:spacing w:before="216" w:line="30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am willing to be the financial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uarantor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Mr./Mrs.________________   during his /her stay at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Beijing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 of Chinese Medicine as a student. I will make sure that he /she pay all the fees on time, and I will pay all the fees which he /she would fail to pay.</w:t>
            </w:r>
          </w:p>
          <w:p>
            <w:pPr>
              <w:spacing w:before="184" w:line="280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担保人签字/ Guarantor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signature:__________________ </w:t>
      </w:r>
    </w:p>
    <w:p>
      <w:pPr>
        <w:spacing w:line="400" w:lineRule="exact"/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日期/date:_______________________</w:t>
      </w:r>
    </w:p>
    <w:p>
      <w:pPr>
        <w:spacing w:line="400" w:lineRule="exact"/>
        <w:jc w:val="lef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学生签字/ Student signature:_____________________</w:t>
      </w:r>
    </w:p>
    <w:p>
      <w:pPr>
        <w:spacing w:line="400" w:lineRule="exact"/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日期/date:_______________________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MTA4NDZiZjI4OGVlYjE4OGQwNDdiZmE3NDc0MjkifQ=="/>
  </w:docVars>
  <w:rsids>
    <w:rsidRoot w:val="00A442BA"/>
    <w:rsid w:val="003A7928"/>
    <w:rsid w:val="005C1737"/>
    <w:rsid w:val="00662967"/>
    <w:rsid w:val="00A442BA"/>
    <w:rsid w:val="00E63CD0"/>
    <w:rsid w:val="2C42054A"/>
    <w:rsid w:val="2D1B5B64"/>
    <w:rsid w:val="310E47C3"/>
    <w:rsid w:val="4FBFA7E2"/>
    <w:rsid w:val="60FB18C6"/>
    <w:rsid w:val="7B5DD257"/>
    <w:rsid w:val="D7F6BA11"/>
    <w:rsid w:val="EF1FE7C6"/>
    <w:rsid w:val="FE2DEEC5"/>
    <w:rsid w:val="FFBBC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926</Characters>
  <Lines>7</Lines>
  <Paragraphs>2</Paragraphs>
  <TotalTime>180</TotalTime>
  <ScaleCrop>false</ScaleCrop>
  <LinksUpToDate>false</LinksUpToDate>
  <CharactersWithSpaces>1086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2021-12-02T08:30:00Z</dcterms:created>
  <dc:creator>admin</dc:creator>
  <cp:lastModifiedBy>monica Leung</cp:lastModifiedBy>
  <dcterms:modified xsi:type="dcterms:W3CDTF">2023-11-26T12:22:15Z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35B499AB59244D948F23130F06B640D0_13</vt:lpwstr>
  </property>
</Properties>
</file>